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Default="0028688A" w:rsidP="007304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Печать теста и п</w:t>
      </w:r>
      <w:r w:rsidR="00814FC1">
        <w:rPr>
          <w:rFonts w:ascii="Century" w:hAnsi="Century" w:cs="Times New Roman"/>
          <w:b/>
          <w:sz w:val="28"/>
          <w:szCs w:val="28"/>
        </w:rPr>
        <w:t xml:space="preserve">роведение </w:t>
      </w:r>
      <w:r>
        <w:rPr>
          <w:rFonts w:ascii="Century" w:hAnsi="Century" w:cs="Times New Roman"/>
          <w:b/>
          <w:sz w:val="28"/>
          <w:szCs w:val="28"/>
        </w:rPr>
        <w:t>индивидуального</w:t>
      </w:r>
      <w:r w:rsidR="00A915A0">
        <w:rPr>
          <w:rFonts w:ascii="Century" w:hAnsi="Century" w:cs="Times New Roman"/>
          <w:b/>
          <w:sz w:val="28"/>
          <w:szCs w:val="28"/>
        </w:rPr>
        <w:t xml:space="preserve"> опроса</w:t>
      </w:r>
      <w:r w:rsidR="00730456">
        <w:rPr>
          <w:rFonts w:ascii="Century" w:hAnsi="Century" w:cs="Times New Roman"/>
          <w:b/>
          <w:sz w:val="28"/>
          <w:szCs w:val="28"/>
        </w:rPr>
        <w:t xml:space="preserve"> в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="001505FB"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</w:p>
    <w:p w:rsidR="001505FB" w:rsidRPr="001505FB" w:rsidRDefault="001505FB" w:rsidP="001505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688A" w:rsidRDefault="0028688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Заранее распечатайте документ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286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с созданным Вами тестом, раздайте задания учащимся.</w:t>
      </w:r>
    </w:p>
    <w:p w:rsidR="00D47DEB" w:rsidRPr="001505FB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Вас уже открыт Блокнот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Mimio</w:t>
      </w:r>
      <w:proofErr w:type="spellEnd"/>
      <w:r w:rsidRPr="00A915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915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тестом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отмечены присутствующие учащиеся, пульты получены</w:t>
      </w:r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D47DEB" w:rsidRPr="001505FB" w:rsidRDefault="00A915A0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начала </w:t>
      </w:r>
      <w:r w:rsidR="0028688A">
        <w:rPr>
          <w:rFonts w:ascii="Times New Roman" w:hAnsi="Times New Roman" w:cs="Times New Roman"/>
          <w:sz w:val="28"/>
          <w:szCs w:val="28"/>
        </w:rPr>
        <w:t>индивидуального опроса необходимо нажать на кнопку</w:t>
      </w:r>
      <w:proofErr w:type="gramStart"/>
      <w:r w:rsidR="0028688A">
        <w:rPr>
          <w:rFonts w:ascii="Times New Roman" w:hAnsi="Times New Roman" w:cs="Times New Roman"/>
          <w:sz w:val="28"/>
          <w:szCs w:val="28"/>
        </w:rPr>
        <w:t xml:space="preserve"> </w:t>
      </w:r>
      <w:r w:rsidR="0028688A" w:rsidRPr="0082766B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="0028688A" w:rsidRPr="0082766B">
        <w:rPr>
          <w:rFonts w:ascii="Times New Roman" w:hAnsi="Times New Roman" w:cs="Times New Roman"/>
          <w:i/>
          <w:sz w:val="28"/>
          <w:szCs w:val="28"/>
        </w:rPr>
        <w:t>ачать тест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</w:p>
    <w:p w:rsidR="008254DA" w:rsidRDefault="0028688A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49775" cy="554355"/>
            <wp:effectExtent l="152400" t="133350" r="155575" b="1695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775" cy="5543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8688A" w:rsidRDefault="0028688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появится следующее окно</w:t>
      </w:r>
      <w:r w:rsidR="0082766B">
        <w:rPr>
          <w:rFonts w:ascii="Times New Roman" w:hAnsi="Times New Roman" w:cs="Times New Roman"/>
          <w:sz w:val="28"/>
          <w:szCs w:val="28"/>
        </w:rPr>
        <w:t>:</w:t>
      </w:r>
    </w:p>
    <w:p w:rsidR="0028688A" w:rsidRPr="0028688A" w:rsidRDefault="0028688A" w:rsidP="008276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EEBBA4" wp14:editId="21A14AA9">
            <wp:extent cx="4832530" cy="3020518"/>
            <wp:effectExtent l="152400" t="133350" r="158750" b="1803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6103" cy="30227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8688A" w:rsidRDefault="0028688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помощи зеленых кнопок установите время, которое отводится на выполнение теста, затем нажмите на кнопку для запуска теста.</w:t>
      </w:r>
    </w:p>
    <w:p w:rsidR="0028688A" w:rsidRPr="0028688A" w:rsidRDefault="0082766B" w:rsidP="008276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1652814</wp:posOffset>
                </wp:positionV>
                <wp:extent cx="554636" cy="322289"/>
                <wp:effectExtent l="0" t="0" r="17145" b="209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636" cy="32228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15.9pt;margin-top:130.15pt;width:43.65pt;height:2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" filled="f" strokecolor="#c0504d [3205]" strokeweight="1pt"/>
            </w:pict>
          </mc:Fallback>
        </mc:AlternateContent>
      </w:r>
      <w:r w:rsidR="0028688A">
        <w:rPr>
          <w:noProof/>
          <w:lang w:eastAsia="ru-RU"/>
        </w:rPr>
        <w:drawing>
          <wp:inline distT="0" distB="0" distL="0" distR="0" wp14:anchorId="13A0CA5E" wp14:editId="4193D75D">
            <wp:extent cx="4906986" cy="1941226"/>
            <wp:effectExtent l="152400" t="133350" r="160655" b="1733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6963" t="30753" r="15762" b="26667"/>
                    <a:stretch/>
                  </pic:blipFill>
                  <pic:spPr bwMode="auto">
                    <a:xfrm>
                      <a:off x="0" y="0"/>
                      <a:ext cx="4937014" cy="19531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54DA" w:rsidRDefault="0028688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Пульты учащихся примут следующий вид:</w:t>
      </w:r>
    </w:p>
    <w:p w:rsidR="00165176" w:rsidRDefault="0082766B" w:rsidP="006F5F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FBD4FA" wp14:editId="0F264634">
            <wp:extent cx="2340000" cy="1755120"/>
            <wp:effectExtent l="152400" t="133350" r="155575" b="1695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65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17551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6F5F3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6EF5AA" wp14:editId="4AD373C4">
            <wp:extent cx="2340000" cy="1755120"/>
            <wp:effectExtent l="152400" t="133350" r="155575" b="1695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65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17551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F5F33" w:rsidRPr="006F5F33" w:rsidRDefault="006F5F33" w:rsidP="0082766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5F33">
        <w:rPr>
          <w:rFonts w:ascii="Times New Roman" w:hAnsi="Times New Roman" w:cs="Times New Roman"/>
          <w:i/>
          <w:sz w:val="24"/>
          <w:szCs w:val="24"/>
        </w:rPr>
        <w:t>На экране отображается номер вопроса. Синие стрелки можно использовать для перехода между вопросами. Если учащийся ответил на вопрос, то кнопка с ответом будет мигать. При необходимости учащийся может изменить ответ, выбрав номер вопроса и нажав на нужный ему ответ. Когда учащийся ответить на все вопросы, ему необходимо нажать на синюю звездочку в правом верхнем углу пульта.</w:t>
      </w:r>
    </w:p>
    <w:p w:rsidR="00F525FB" w:rsidRDefault="00F525FB" w:rsidP="008276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могут приступать к выполнению тестирования. После завершения тестирования обучающиеся могут увидеть сразу процент выполнения теста на пультах.</w:t>
      </w:r>
    </w:p>
    <w:p w:rsidR="0028688A" w:rsidRDefault="006F5F33" w:rsidP="008F7E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20000" cy="1890130"/>
            <wp:effectExtent l="152400" t="133350" r="147320" b="1676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65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8901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8688A" w:rsidRDefault="008A7E82" w:rsidP="00267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того как все учащиеся ответили, необходимо </w:t>
      </w:r>
      <w:r w:rsidR="0028688A">
        <w:rPr>
          <w:rFonts w:ascii="Times New Roman" w:hAnsi="Times New Roman" w:cs="Times New Roman"/>
          <w:sz w:val="28"/>
          <w:szCs w:val="28"/>
        </w:rPr>
        <w:t>нажать на кнопку</w:t>
      </w:r>
      <w:proofErr w:type="gramStart"/>
      <w:r w:rsidR="0028688A">
        <w:rPr>
          <w:rFonts w:ascii="Times New Roman" w:hAnsi="Times New Roman" w:cs="Times New Roman"/>
          <w:sz w:val="28"/>
          <w:szCs w:val="28"/>
        </w:rPr>
        <w:t xml:space="preserve"> </w:t>
      </w:r>
      <w:r w:rsidR="0028688A" w:rsidRPr="006F5F33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="0028688A" w:rsidRPr="006F5F33">
        <w:rPr>
          <w:rFonts w:ascii="Times New Roman" w:hAnsi="Times New Roman" w:cs="Times New Roman"/>
          <w:i/>
          <w:sz w:val="28"/>
          <w:szCs w:val="28"/>
        </w:rPr>
        <w:t>авершить тест</w:t>
      </w:r>
      <w:r w:rsidR="0082766B">
        <w:rPr>
          <w:rFonts w:ascii="Times New Roman" w:hAnsi="Times New Roman" w:cs="Times New Roman"/>
          <w:sz w:val="28"/>
          <w:szCs w:val="28"/>
        </w:rPr>
        <w:t>.</w:t>
      </w:r>
    </w:p>
    <w:p w:rsidR="0026742D" w:rsidRDefault="006F5F33" w:rsidP="006F5F33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445E6A" wp14:editId="6FE6C19A">
                <wp:simplePos x="0" y="0"/>
                <wp:positionH relativeFrom="column">
                  <wp:posOffset>3010535</wp:posOffset>
                </wp:positionH>
                <wp:positionV relativeFrom="paragraph">
                  <wp:posOffset>1540419</wp:posOffset>
                </wp:positionV>
                <wp:extent cx="554355" cy="272959"/>
                <wp:effectExtent l="0" t="0" r="17145" b="1333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" cy="27295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37.05pt;margin-top:121.3pt;width:43.65pt;height:2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" filled="f" strokecolor="#c0504d [3205]" strokeweight="1pt"/>
            </w:pict>
          </mc:Fallback>
        </mc:AlternateContent>
      </w:r>
      <w:r w:rsidR="0028688A">
        <w:rPr>
          <w:noProof/>
          <w:lang w:eastAsia="ru-RU"/>
        </w:rPr>
        <w:drawing>
          <wp:inline distT="0" distB="0" distL="0" distR="0" wp14:anchorId="725F6DFA" wp14:editId="520B157E">
            <wp:extent cx="3098307" cy="1720520"/>
            <wp:effectExtent l="152400" t="133350" r="159385" b="1657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7035" t="14676" r="17155" b="26855"/>
                    <a:stretch/>
                  </pic:blipFill>
                  <pic:spPr bwMode="auto">
                    <a:xfrm>
                      <a:off x="0" y="0"/>
                      <a:ext cx="3109910" cy="172696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7E82" w:rsidRPr="006F5F33" w:rsidRDefault="0028688A" w:rsidP="0016517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5F33">
        <w:rPr>
          <w:rFonts w:ascii="Times New Roman" w:hAnsi="Times New Roman" w:cs="Times New Roman"/>
          <w:sz w:val="28"/>
          <w:szCs w:val="28"/>
        </w:rPr>
        <w:t xml:space="preserve">После завершения тестирования Вы можете посмотреть результаты в Журнале успеваемости </w:t>
      </w:r>
      <w:proofErr w:type="spellStart"/>
      <w:r w:rsidRPr="006F5F33">
        <w:rPr>
          <w:rFonts w:ascii="Times New Roman" w:hAnsi="Times New Roman" w:cs="Times New Roman"/>
          <w:sz w:val="28"/>
          <w:szCs w:val="28"/>
          <w:lang w:val="en-US"/>
        </w:rPr>
        <w:t>Mimio</w:t>
      </w:r>
      <w:proofErr w:type="spellEnd"/>
      <w:r w:rsidRPr="006F5F33">
        <w:rPr>
          <w:rFonts w:ascii="Times New Roman" w:hAnsi="Times New Roman" w:cs="Times New Roman"/>
          <w:sz w:val="28"/>
          <w:szCs w:val="28"/>
        </w:rPr>
        <w:t xml:space="preserve"> </w:t>
      </w:r>
      <w:r w:rsidRPr="006F5F33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241CBA" w:rsidRPr="006F5F33">
        <w:rPr>
          <w:rFonts w:ascii="Times New Roman" w:hAnsi="Times New Roman" w:cs="Times New Roman"/>
          <w:sz w:val="28"/>
          <w:szCs w:val="28"/>
        </w:rPr>
        <w:t>.</w:t>
      </w:r>
    </w:p>
    <w:sectPr w:rsidR="008A7E82" w:rsidRPr="006F5F33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1505FB"/>
    <w:rsid w:val="00165176"/>
    <w:rsid w:val="00241CBA"/>
    <w:rsid w:val="0026742D"/>
    <w:rsid w:val="0028688A"/>
    <w:rsid w:val="0031060F"/>
    <w:rsid w:val="00475C51"/>
    <w:rsid w:val="00590EA7"/>
    <w:rsid w:val="00591A0E"/>
    <w:rsid w:val="006F5F33"/>
    <w:rsid w:val="007147F8"/>
    <w:rsid w:val="00730456"/>
    <w:rsid w:val="00814FC1"/>
    <w:rsid w:val="008254DA"/>
    <w:rsid w:val="0082766B"/>
    <w:rsid w:val="0087593C"/>
    <w:rsid w:val="008A7E82"/>
    <w:rsid w:val="008F7ED5"/>
    <w:rsid w:val="00A915A0"/>
    <w:rsid w:val="00D47DEB"/>
    <w:rsid w:val="00E154AF"/>
    <w:rsid w:val="00F525FB"/>
    <w:rsid w:val="00F9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15</cp:revision>
  <dcterms:created xsi:type="dcterms:W3CDTF">2014-10-09T04:46:00Z</dcterms:created>
  <dcterms:modified xsi:type="dcterms:W3CDTF">2014-10-12T01:10:00Z</dcterms:modified>
</cp:coreProperties>
</file>